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9C" w:rsidRDefault="00850C5A" w:rsidP="00942F7F">
      <w:pPr>
        <w:shd w:val="clear" w:color="auto" w:fill="FFFFFF"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Заявление</w:t>
      </w:r>
    </w:p>
    <w:p w:rsidR="00B6149C" w:rsidRDefault="00B6149C" w:rsidP="00555715">
      <w:pPr>
        <w:shd w:val="clear" w:color="auto" w:fill="FFFFFF"/>
        <w:spacing w:after="0" w:line="240" w:lineRule="auto"/>
        <w:ind w:left="284" w:right="-143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476AA" w:rsidRDefault="00B6149C" w:rsidP="00942F7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D95375">
        <w:rPr>
          <w:rFonts w:ascii="Times New Roman" w:hAnsi="Times New Roman" w:cs="Times New Roman"/>
          <w:b/>
          <w:sz w:val="28"/>
          <w:szCs w:val="28"/>
        </w:rPr>
        <w:t>белгородцы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476AA">
        <w:rPr>
          <w:rFonts w:ascii="Times New Roman" w:hAnsi="Times New Roman" w:cs="Times New Roman"/>
          <w:b/>
          <w:sz w:val="28"/>
          <w:szCs w:val="28"/>
        </w:rPr>
        <w:t>труженики предприятий и организаций,</w:t>
      </w:r>
    </w:p>
    <w:p w:rsidR="00B6149C" w:rsidRDefault="00B6149C" w:rsidP="00942F7F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проф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союзов</w:t>
      </w:r>
      <w:r w:rsidR="009E243B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6AA" w:rsidRDefault="00C476AA" w:rsidP="00555715">
      <w:pPr>
        <w:spacing w:after="0" w:line="240" w:lineRule="auto"/>
        <w:ind w:left="284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49C" w:rsidRDefault="00B6149C" w:rsidP="00BC1E2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Союз «</w:t>
      </w:r>
      <w:r w:rsidR="002E20C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Белгородское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областное объединение организаций профсоюзов», как и вся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Федерация </w:t>
      </w:r>
      <w:r w:rsidR="0049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езависимых </w:t>
      </w:r>
      <w:r w:rsidR="0020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рофсоюзов России</w:t>
      </w:r>
      <w:r w:rsidR="006D6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C1E2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выражает полную поддержку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действиям Президента РФ В.В. Путина по признанию суверенитета Донецкой </w:t>
      </w:r>
      <w:r w:rsidR="00BC1E2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и Луганской Народных Республик. Мы также приветствуем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заключение  дог</w:t>
      </w:r>
      <w:r w:rsidR="00BC1E2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оворов</w:t>
      </w:r>
      <w:proofErr w:type="gramEnd"/>
      <w:r w:rsidR="00BC1E2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 дружбе, сотрудничестве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 взаимопомощи между Россией</w:t>
      </w:r>
      <w:r w:rsidR="00004A1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ДНР и ЛНР.</w:t>
      </w:r>
    </w:p>
    <w:p w:rsidR="00C476AA" w:rsidRDefault="00C476AA" w:rsidP="00BC1E2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Профсоюзы Белгородской области</w:t>
      </w:r>
      <w:r w:rsidRPr="009E2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2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одобряют</w:t>
      </w:r>
      <w:r w:rsidRPr="009E2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 нашего Президента </w:t>
      </w:r>
      <w:r w:rsidR="00BC1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2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9E2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объединению всех общественных сил. Мы выражаем безусловную поддержку нашим мужественным защитникам - солдатам и офицерам Вооруженных Сил России, ополченцам и военнослужащим Донецкой и Луганской народных республик. </w:t>
      </w:r>
    </w:p>
    <w:p w:rsidR="00C476AA" w:rsidRDefault="00C476AA" w:rsidP="00BC1E2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E2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Вынужденное и мужественное решение Верховного главнокомандующего России и действия Вооруженных Сил Российской Федерации несут конец восьмилетней войне на Донбассе и одновременно предотвращают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5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угрозу из 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476AA" w:rsidRDefault="00C476AA" w:rsidP="00BC1E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Трагическая ситуация на Украине возникла не сама по себе</w:t>
      </w:r>
      <w:r w:rsidR="0083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 результате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</w:t>
      </w:r>
      <w:r w:rsidR="0083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переворот</w:t>
      </w:r>
      <w:r w:rsidR="0083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года, осуществленн</w:t>
      </w:r>
      <w:r w:rsidR="0083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радикальными националистами под руководством западных стран. </w:t>
      </w:r>
    </w:p>
    <w:p w:rsidR="006B20EA" w:rsidRDefault="00C476AA" w:rsidP="00BC1E2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Белгородские профсоюзы уже тогда оказывали помощь украинским беженцам и переселенцам. </w:t>
      </w:r>
      <w:r w:rsidR="006B2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эти восемь лет на территории </w:t>
      </w:r>
      <w:r w:rsidR="007F3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Донбасса</w:t>
      </w:r>
      <w:r w:rsidR="006B2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1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B2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C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B2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прекращались диверсии и провокации со стор</w:t>
      </w:r>
      <w:r w:rsidR="007F3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 украинских вооруженных формировании, в результате чего погибли тысячи мирных граждан, в том числе старик</w:t>
      </w:r>
      <w:r w:rsidR="0062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F3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</w:t>
      </w:r>
      <w:r w:rsidR="00624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F3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91B69" w:rsidRDefault="00691B69" w:rsidP="00BC1E2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Украинская фашистская хунта не жалел</w:t>
      </w:r>
      <w:r w:rsidR="00AC6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своих граждан.</w:t>
      </w:r>
      <w:r w:rsidRPr="00691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Внесудебные репрессии и расправы над инакомыслящими (сожжение стороннико</w:t>
      </w:r>
      <w:r w:rsidR="00BC1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BC1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Антимайдана</w:t>
      </w:r>
      <w:proofErr w:type="spellEnd"/>
      <w:r w:rsidR="00BC1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Доме профсоюзов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Одессе, убийства политических противников) стали обычной практикой.</w:t>
      </w:r>
    </w:p>
    <w:p w:rsidR="006B20EA" w:rsidRDefault="00C476AA" w:rsidP="00BC1E2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сердце каждого из нас с детства есть </w:t>
      </w:r>
      <w:r w:rsidR="0083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однозначное понимание</w:t>
      </w:r>
      <w:r w:rsidRPr="009E2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что такое добро и зло, что такое Родина, что такое справедливость.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B20EA" w:rsidRDefault="006B20EA" w:rsidP="00BC1E2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Справедливость - это когда те, кто виновны в восьмилетних обстрелах мирных жителей Донбасса, </w:t>
      </w:r>
      <w:r w:rsidR="0020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</w:t>
      </w:r>
      <w:r w:rsidRPr="009E2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наказаны. Справедливость - это когда те, кто унижал, пытал и убивал простых людей лишь за то, что они хотели свободно говорить на родном языке, получат возмездие. </w:t>
      </w:r>
    </w:p>
    <w:p w:rsidR="006B20EA" w:rsidRDefault="006B20EA" w:rsidP="00BC1E2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мы поддерживаем основные цели наших миротворческих войск по обеспечению мирной жизни в Донбассе и защите России от военн</w:t>
      </w:r>
      <w:r w:rsidR="0020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угроз</w:t>
      </w:r>
      <w:r w:rsidR="00203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5715" w:rsidRDefault="00691B69" w:rsidP="00BC1E2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55715">
        <w:rPr>
          <w:rFonts w:ascii="Times New Roman" w:hAnsi="Times New Roman" w:cs="Times New Roman"/>
          <w:color w:val="000000"/>
          <w:sz w:val="28"/>
          <w:szCs w:val="28"/>
        </w:rPr>
        <w:t xml:space="preserve">верены, что </w:t>
      </w:r>
      <w:r w:rsidR="0055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Россия, которая неоднократно останавливала захватчиков </w:t>
      </w:r>
      <w:r w:rsidR="00BC1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557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разных стран и беспощадно разбивала их, и в этот раз принесет мир и согласие братским народам. </w:t>
      </w:r>
    </w:p>
    <w:p w:rsidR="00C476AA" w:rsidRPr="009E243B" w:rsidRDefault="00C476AA" w:rsidP="00BC1E2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6AA" w:rsidRDefault="00691B69" w:rsidP="00942F7F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Президиум Союза «Белгородское областное </w:t>
      </w:r>
      <w:r w:rsidR="00BC1E2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объединения организаций профсоюзов»</w:t>
      </w:r>
    </w:p>
    <w:sectPr w:rsidR="00C476AA" w:rsidSect="00935E7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E6"/>
    <w:rsid w:val="00004A1C"/>
    <w:rsid w:val="001038EE"/>
    <w:rsid w:val="001A2F15"/>
    <w:rsid w:val="00203893"/>
    <w:rsid w:val="002E20CD"/>
    <w:rsid w:val="0038552F"/>
    <w:rsid w:val="004900F1"/>
    <w:rsid w:val="00555715"/>
    <w:rsid w:val="005D414F"/>
    <w:rsid w:val="006053C5"/>
    <w:rsid w:val="00624AC6"/>
    <w:rsid w:val="00691B69"/>
    <w:rsid w:val="006B20EA"/>
    <w:rsid w:val="006D6200"/>
    <w:rsid w:val="007D2A98"/>
    <w:rsid w:val="007F3E67"/>
    <w:rsid w:val="008336B0"/>
    <w:rsid w:val="00850C5A"/>
    <w:rsid w:val="00935E7B"/>
    <w:rsid w:val="00942F7F"/>
    <w:rsid w:val="009E08AD"/>
    <w:rsid w:val="009E243B"/>
    <w:rsid w:val="00A32EE6"/>
    <w:rsid w:val="00AA7359"/>
    <w:rsid w:val="00AC600F"/>
    <w:rsid w:val="00B6149C"/>
    <w:rsid w:val="00BC1E2A"/>
    <w:rsid w:val="00C476AA"/>
    <w:rsid w:val="00D71891"/>
    <w:rsid w:val="00D95375"/>
    <w:rsid w:val="00F165A0"/>
    <w:rsid w:val="00F8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B4349-90BF-462F-BAB3-500536E8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Воронежский Облсовпроф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Ирина Эдуардовна</dc:creator>
  <cp:lastModifiedBy>ЧерниковаИМ</cp:lastModifiedBy>
  <cp:revision>23</cp:revision>
  <cp:lastPrinted>2022-03-02T12:51:00Z</cp:lastPrinted>
  <dcterms:created xsi:type="dcterms:W3CDTF">2022-03-01T06:04:00Z</dcterms:created>
  <dcterms:modified xsi:type="dcterms:W3CDTF">2022-03-02T12:51:00Z</dcterms:modified>
</cp:coreProperties>
</file>